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763BB" w14:textId="77777777" w:rsidR="00267FA9" w:rsidRDefault="00267FA9" w:rsidP="00267FA9">
      <w:pPr>
        <w:spacing w:line="240" w:lineRule="auto"/>
        <w:contextualSpacing/>
        <w:jc w:val="center"/>
      </w:pPr>
      <w:r>
        <w:t>Love Center Christian Academy</w:t>
      </w:r>
    </w:p>
    <w:p w14:paraId="2F49EAB4" w14:textId="77777777" w:rsidR="00267FA9" w:rsidRDefault="00267FA9" w:rsidP="00267FA9">
      <w:pPr>
        <w:spacing w:line="240" w:lineRule="auto"/>
        <w:contextualSpacing/>
        <w:jc w:val="center"/>
      </w:pPr>
      <w:r>
        <w:t>Tuition Schedule 202</w:t>
      </w:r>
      <w:r>
        <w:t>3</w:t>
      </w:r>
      <w:r>
        <w:t>-202</w:t>
      </w:r>
      <w:r>
        <w:t>4</w:t>
      </w:r>
      <w:bookmarkStart w:id="0" w:name="_GoBack"/>
      <w:bookmarkEnd w:id="0"/>
    </w:p>
    <w:p w14:paraId="41BDD933" w14:textId="77777777" w:rsidR="00267FA9" w:rsidRDefault="00267FA9" w:rsidP="00267FA9">
      <w:pPr>
        <w:spacing w:line="240" w:lineRule="auto"/>
        <w:contextualSpacing/>
        <w:jc w:val="center"/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77"/>
        <w:gridCol w:w="876"/>
        <w:gridCol w:w="897"/>
        <w:gridCol w:w="1175"/>
        <w:gridCol w:w="1211"/>
        <w:gridCol w:w="1232"/>
        <w:gridCol w:w="1390"/>
        <w:gridCol w:w="1292"/>
      </w:tblGrid>
      <w:tr w:rsidR="00267FA9" w:rsidRPr="00DC77C5" w14:paraId="7675182B" w14:textId="77777777" w:rsidTr="002D6342">
        <w:trPr>
          <w:trHeight w:val="975"/>
        </w:trPr>
        <w:tc>
          <w:tcPr>
            <w:tcW w:w="1277" w:type="dxa"/>
          </w:tcPr>
          <w:p w14:paraId="2B426341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Grade</w:t>
            </w:r>
          </w:p>
        </w:tc>
        <w:tc>
          <w:tcPr>
            <w:tcW w:w="876" w:type="dxa"/>
          </w:tcPr>
          <w:p w14:paraId="2CE67368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New</w:t>
            </w:r>
          </w:p>
          <w:p w14:paraId="1FE61880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Student</w:t>
            </w:r>
          </w:p>
          <w:p w14:paraId="5946B76C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Fee</w:t>
            </w:r>
          </w:p>
        </w:tc>
        <w:tc>
          <w:tcPr>
            <w:tcW w:w="897" w:type="dxa"/>
          </w:tcPr>
          <w:p w14:paraId="08F78AAC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Book Fee</w:t>
            </w:r>
          </w:p>
        </w:tc>
        <w:tc>
          <w:tcPr>
            <w:tcW w:w="1175" w:type="dxa"/>
          </w:tcPr>
          <w:p w14:paraId="1B8F9332" w14:textId="77777777" w:rsidR="00267FA9" w:rsidRPr="00DC77C5" w:rsidRDefault="00267FA9" w:rsidP="002D6342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Uniform Fee</w:t>
            </w:r>
          </w:p>
        </w:tc>
        <w:tc>
          <w:tcPr>
            <w:tcW w:w="1211" w:type="dxa"/>
          </w:tcPr>
          <w:p w14:paraId="6E0EAD2B" w14:textId="77777777" w:rsidR="00267FA9" w:rsidRPr="00DC77C5" w:rsidRDefault="00267FA9" w:rsidP="002D6342">
            <w:pPr>
              <w:contextualSpacing/>
              <w:jc w:val="center"/>
              <w:rPr>
                <w:b/>
              </w:rPr>
            </w:pPr>
            <w:r w:rsidRPr="00DC77C5">
              <w:rPr>
                <w:b/>
                <w:sz w:val="20"/>
                <w:szCs w:val="20"/>
              </w:rPr>
              <w:t>Annual Tuition</w:t>
            </w:r>
          </w:p>
        </w:tc>
        <w:tc>
          <w:tcPr>
            <w:tcW w:w="1232" w:type="dxa"/>
          </w:tcPr>
          <w:p w14:paraId="441639D1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Ten Monthly Payments</w:t>
            </w:r>
          </w:p>
          <w:p w14:paraId="23B4CFAF" w14:textId="77777777" w:rsidR="00267FA9" w:rsidRPr="00DC77C5" w:rsidRDefault="00267FA9" w:rsidP="002D6342">
            <w:pPr>
              <w:contextualSpacing/>
              <w:jc w:val="center"/>
              <w:rPr>
                <w:b/>
              </w:rPr>
            </w:pPr>
            <w:r w:rsidRPr="00DC77C5">
              <w:rPr>
                <w:b/>
                <w:sz w:val="20"/>
                <w:szCs w:val="20"/>
              </w:rPr>
              <w:t>Aug-May</w:t>
            </w:r>
          </w:p>
        </w:tc>
        <w:tc>
          <w:tcPr>
            <w:tcW w:w="1390" w:type="dxa"/>
          </w:tcPr>
          <w:p w14:paraId="6A902E5C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Semester Payment</w:t>
            </w:r>
          </w:p>
          <w:p w14:paraId="384F6BB2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C77C5">
              <w:rPr>
                <w:b/>
                <w:sz w:val="20"/>
                <w:szCs w:val="20"/>
              </w:rPr>
              <w:t>Aug 10th</w:t>
            </w:r>
          </w:p>
          <w:p w14:paraId="59E35132" w14:textId="77777777" w:rsidR="00267FA9" w:rsidRPr="00DC77C5" w:rsidRDefault="00267FA9" w:rsidP="002D6342">
            <w:pPr>
              <w:contextualSpacing/>
              <w:jc w:val="center"/>
              <w:rPr>
                <w:b/>
              </w:rPr>
            </w:pPr>
            <w:r w:rsidRPr="00DC77C5">
              <w:rPr>
                <w:b/>
                <w:sz w:val="20"/>
                <w:szCs w:val="20"/>
              </w:rPr>
              <w:t>Jan. 1st</w:t>
            </w:r>
          </w:p>
        </w:tc>
        <w:tc>
          <w:tcPr>
            <w:tcW w:w="1292" w:type="dxa"/>
          </w:tcPr>
          <w:p w14:paraId="00AEDA96" w14:textId="77777777" w:rsidR="00267FA9" w:rsidRPr="0045123C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45123C">
              <w:rPr>
                <w:b/>
                <w:sz w:val="20"/>
                <w:szCs w:val="20"/>
              </w:rPr>
              <w:t>Annual Payment</w:t>
            </w:r>
          </w:p>
          <w:p w14:paraId="4F0463CA" w14:textId="77777777" w:rsidR="00267FA9" w:rsidRPr="00DC77C5" w:rsidRDefault="00267FA9" w:rsidP="002D6342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45123C">
              <w:rPr>
                <w:b/>
                <w:sz w:val="20"/>
                <w:szCs w:val="20"/>
              </w:rPr>
              <w:t>August 10th</w:t>
            </w:r>
          </w:p>
        </w:tc>
      </w:tr>
      <w:tr w:rsidR="00267FA9" w:rsidRPr="00DC77C5" w14:paraId="47DD38C0" w14:textId="77777777" w:rsidTr="002D6342">
        <w:trPr>
          <w:trHeight w:val="240"/>
        </w:trPr>
        <w:tc>
          <w:tcPr>
            <w:tcW w:w="1277" w:type="dxa"/>
          </w:tcPr>
          <w:p w14:paraId="052D227C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Kindergarten</w:t>
            </w:r>
          </w:p>
        </w:tc>
        <w:tc>
          <w:tcPr>
            <w:tcW w:w="876" w:type="dxa"/>
          </w:tcPr>
          <w:p w14:paraId="2F90A213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$80.00</w:t>
            </w:r>
          </w:p>
        </w:tc>
        <w:tc>
          <w:tcPr>
            <w:tcW w:w="897" w:type="dxa"/>
          </w:tcPr>
          <w:p w14:paraId="5AA68120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$280.00</w:t>
            </w:r>
          </w:p>
        </w:tc>
        <w:tc>
          <w:tcPr>
            <w:tcW w:w="1175" w:type="dxa"/>
          </w:tcPr>
          <w:p w14:paraId="40B49ABE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$150.00</w:t>
            </w:r>
          </w:p>
        </w:tc>
        <w:tc>
          <w:tcPr>
            <w:tcW w:w="1211" w:type="dxa"/>
          </w:tcPr>
          <w:p w14:paraId="6BA13700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7,39</w:t>
            </w:r>
            <w:r w:rsidRPr="00DC77C5">
              <w:rPr>
                <w:sz w:val="20"/>
                <w:szCs w:val="20"/>
              </w:rPr>
              <w:t>0.00</w:t>
            </w:r>
          </w:p>
        </w:tc>
        <w:tc>
          <w:tcPr>
            <w:tcW w:w="1232" w:type="dxa"/>
          </w:tcPr>
          <w:p w14:paraId="22C7DBE2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739</w:t>
            </w:r>
            <w:r w:rsidRPr="00DC77C5">
              <w:rPr>
                <w:sz w:val="20"/>
                <w:szCs w:val="20"/>
              </w:rPr>
              <w:t>.00</w:t>
            </w:r>
          </w:p>
        </w:tc>
        <w:tc>
          <w:tcPr>
            <w:tcW w:w="1390" w:type="dxa"/>
          </w:tcPr>
          <w:p w14:paraId="684B41B2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$3,</w:t>
            </w:r>
            <w:r>
              <w:rPr>
                <w:sz w:val="20"/>
                <w:szCs w:val="20"/>
              </w:rPr>
              <w:t>695</w:t>
            </w:r>
            <w:r w:rsidRPr="00DC77C5">
              <w:rPr>
                <w:sz w:val="20"/>
                <w:szCs w:val="20"/>
              </w:rPr>
              <w:t>.00</w:t>
            </w:r>
          </w:p>
        </w:tc>
        <w:tc>
          <w:tcPr>
            <w:tcW w:w="1292" w:type="dxa"/>
          </w:tcPr>
          <w:p w14:paraId="2A242647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7,390.00</w:t>
            </w:r>
          </w:p>
        </w:tc>
      </w:tr>
      <w:tr w:rsidR="00267FA9" w:rsidRPr="00DC77C5" w14:paraId="692D2AF9" w14:textId="77777777" w:rsidTr="002D6342">
        <w:trPr>
          <w:trHeight w:val="240"/>
        </w:trPr>
        <w:tc>
          <w:tcPr>
            <w:tcW w:w="1277" w:type="dxa"/>
          </w:tcPr>
          <w:p w14:paraId="0CD6F81E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1</w:t>
            </w:r>
            <w:r w:rsidRPr="00DC77C5">
              <w:rPr>
                <w:sz w:val="20"/>
                <w:szCs w:val="20"/>
                <w:vertAlign w:val="superscript"/>
              </w:rPr>
              <w:t>st</w:t>
            </w:r>
            <w:r w:rsidRPr="00DC77C5">
              <w:rPr>
                <w:sz w:val="20"/>
                <w:szCs w:val="20"/>
              </w:rPr>
              <w:t>-6th</w:t>
            </w:r>
          </w:p>
        </w:tc>
        <w:tc>
          <w:tcPr>
            <w:tcW w:w="876" w:type="dxa"/>
          </w:tcPr>
          <w:p w14:paraId="2DF94CA0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$80.00</w:t>
            </w:r>
          </w:p>
        </w:tc>
        <w:tc>
          <w:tcPr>
            <w:tcW w:w="897" w:type="dxa"/>
          </w:tcPr>
          <w:p w14:paraId="4FFD52AB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$280.00</w:t>
            </w:r>
          </w:p>
        </w:tc>
        <w:tc>
          <w:tcPr>
            <w:tcW w:w="1175" w:type="dxa"/>
          </w:tcPr>
          <w:p w14:paraId="44593AF8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$150.00</w:t>
            </w:r>
          </w:p>
        </w:tc>
        <w:tc>
          <w:tcPr>
            <w:tcW w:w="1211" w:type="dxa"/>
          </w:tcPr>
          <w:p w14:paraId="2E38158F" w14:textId="77777777" w:rsidR="00267FA9" w:rsidRPr="00DC77C5" w:rsidRDefault="00267FA9" w:rsidP="002D6342">
            <w:pPr>
              <w:spacing w:line="360" w:lineRule="auto"/>
              <w:contextualSpacing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7,39</w:t>
            </w:r>
            <w:r w:rsidRPr="00DC77C5">
              <w:rPr>
                <w:sz w:val="20"/>
                <w:szCs w:val="20"/>
              </w:rPr>
              <w:t>0.00</w:t>
            </w:r>
          </w:p>
        </w:tc>
        <w:tc>
          <w:tcPr>
            <w:tcW w:w="1232" w:type="dxa"/>
          </w:tcPr>
          <w:p w14:paraId="389FE425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739</w:t>
            </w:r>
            <w:r w:rsidRPr="00DC77C5">
              <w:rPr>
                <w:sz w:val="20"/>
                <w:szCs w:val="20"/>
              </w:rPr>
              <w:t>.00</w:t>
            </w:r>
          </w:p>
        </w:tc>
        <w:tc>
          <w:tcPr>
            <w:tcW w:w="1390" w:type="dxa"/>
          </w:tcPr>
          <w:p w14:paraId="69002712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 w:rsidRPr="00DC77C5">
              <w:rPr>
                <w:sz w:val="20"/>
                <w:szCs w:val="20"/>
              </w:rPr>
              <w:t>$3,</w:t>
            </w:r>
            <w:r>
              <w:rPr>
                <w:sz w:val="20"/>
                <w:szCs w:val="20"/>
              </w:rPr>
              <w:t>695</w:t>
            </w:r>
            <w:r w:rsidRPr="00DC77C5">
              <w:rPr>
                <w:sz w:val="20"/>
                <w:szCs w:val="20"/>
              </w:rPr>
              <w:t>.00</w:t>
            </w:r>
          </w:p>
        </w:tc>
        <w:tc>
          <w:tcPr>
            <w:tcW w:w="1292" w:type="dxa"/>
          </w:tcPr>
          <w:p w14:paraId="45E7D041" w14:textId="77777777" w:rsidR="00267FA9" w:rsidRPr="00DC77C5" w:rsidRDefault="00267FA9" w:rsidP="002D6342">
            <w:p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 w:rsidRPr="0045123C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7,390</w:t>
            </w:r>
            <w:r w:rsidRPr="0045123C">
              <w:rPr>
                <w:sz w:val="20"/>
                <w:szCs w:val="20"/>
              </w:rPr>
              <w:t>.00</w:t>
            </w:r>
          </w:p>
        </w:tc>
      </w:tr>
    </w:tbl>
    <w:p w14:paraId="04D678BD" w14:textId="77777777" w:rsidR="00267FA9" w:rsidRDefault="00267FA9" w:rsidP="00267FA9">
      <w:pPr>
        <w:spacing w:line="240" w:lineRule="auto"/>
        <w:contextualSpacing/>
      </w:pPr>
    </w:p>
    <w:p w14:paraId="32E29BD0" w14:textId="77777777" w:rsidR="00267FA9" w:rsidRPr="009764C7" w:rsidRDefault="00267FA9" w:rsidP="00267FA9">
      <w:pPr>
        <w:spacing w:line="360" w:lineRule="auto"/>
        <w:jc w:val="center"/>
        <w:rPr>
          <w:rFonts w:asciiTheme="minorHAnsi" w:hAnsiTheme="minorHAnsi" w:cstheme="minorBidi"/>
          <w:b/>
          <w:sz w:val="22"/>
          <w:szCs w:val="22"/>
        </w:rPr>
      </w:pPr>
      <w:r w:rsidRPr="009764C7">
        <w:rPr>
          <w:rFonts w:asciiTheme="minorHAnsi" w:hAnsiTheme="minorHAnsi" w:cstheme="minorBidi"/>
          <w:b/>
          <w:sz w:val="22"/>
          <w:szCs w:val="22"/>
        </w:rPr>
        <w:t>Non-Refundable Enrollment Fees</w:t>
      </w:r>
    </w:p>
    <w:p w14:paraId="3A805A65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New student application fee/testing fee…………………………</w:t>
      </w:r>
      <w:proofErr w:type="gramStart"/>
      <w:r w:rsidRPr="009764C7">
        <w:rPr>
          <w:rFonts w:asciiTheme="minorHAnsi" w:hAnsiTheme="minorHAnsi" w:cstheme="minorBidi"/>
          <w:sz w:val="22"/>
          <w:szCs w:val="22"/>
        </w:rPr>
        <w:t>…..</w:t>
      </w:r>
      <w:proofErr w:type="gramEnd"/>
      <w:r w:rsidRPr="009764C7">
        <w:rPr>
          <w:rFonts w:asciiTheme="minorHAnsi" w:hAnsiTheme="minorHAnsi" w:cstheme="minorBidi"/>
          <w:sz w:val="22"/>
          <w:szCs w:val="22"/>
        </w:rPr>
        <w:t>…………………………………..………$80.00</w:t>
      </w:r>
    </w:p>
    <w:p w14:paraId="6918BABE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Registration Fee………………………………………….………………………………………….……………………</w:t>
      </w:r>
      <w:proofErr w:type="gramStart"/>
      <w:r w:rsidRPr="009764C7">
        <w:rPr>
          <w:rFonts w:asciiTheme="minorHAnsi" w:hAnsiTheme="minorHAnsi" w:cstheme="minorBidi"/>
          <w:sz w:val="22"/>
          <w:szCs w:val="22"/>
        </w:rPr>
        <w:t>…..</w:t>
      </w:r>
      <w:proofErr w:type="gramEnd"/>
      <w:r w:rsidRPr="009764C7">
        <w:rPr>
          <w:rFonts w:asciiTheme="minorHAnsi" w:hAnsiTheme="minorHAnsi" w:cstheme="minorBidi"/>
          <w:sz w:val="22"/>
          <w:szCs w:val="22"/>
        </w:rPr>
        <w:t>$80.00</w:t>
      </w:r>
    </w:p>
    <w:p w14:paraId="74C0F3FF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295D69D6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  <w:u w:val="single"/>
        </w:rPr>
      </w:pPr>
      <w:r w:rsidRPr="009764C7">
        <w:rPr>
          <w:rFonts w:asciiTheme="minorHAnsi" w:hAnsiTheme="minorHAnsi" w:cstheme="minorBidi"/>
          <w:b/>
          <w:sz w:val="22"/>
          <w:szCs w:val="22"/>
          <w:u w:val="single"/>
        </w:rPr>
        <w:t>Miscellaneous Fees</w:t>
      </w:r>
    </w:p>
    <w:p w14:paraId="7FB1F54E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  <w:u w:val="single"/>
        </w:rPr>
      </w:pPr>
    </w:p>
    <w:p w14:paraId="691CA4E0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Administrative Fee for van service……</w:t>
      </w:r>
      <w:r w:rsidRPr="009764C7">
        <w:rPr>
          <w:rFonts w:asciiTheme="minorHAnsi" w:hAnsiTheme="minorHAnsi" w:cstheme="minorBidi"/>
          <w:sz w:val="22"/>
          <w:szCs w:val="22"/>
        </w:rPr>
        <w:t>……………………………………………………………………………………….</w:t>
      </w:r>
    </w:p>
    <w:p w14:paraId="0AEE02D0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(One child $</w:t>
      </w:r>
      <w:r>
        <w:rPr>
          <w:rFonts w:asciiTheme="minorHAnsi" w:hAnsiTheme="minorHAnsi" w:cstheme="minorBidi"/>
          <w:sz w:val="22"/>
          <w:szCs w:val="22"/>
        </w:rPr>
        <w:t>4</w:t>
      </w:r>
      <w:r w:rsidRPr="009764C7">
        <w:rPr>
          <w:rFonts w:asciiTheme="minorHAnsi" w:hAnsiTheme="minorHAnsi" w:cstheme="minorBidi"/>
          <w:sz w:val="22"/>
          <w:szCs w:val="22"/>
        </w:rPr>
        <w:t>50 per year; 2 children $</w:t>
      </w:r>
      <w:r>
        <w:rPr>
          <w:rFonts w:asciiTheme="minorHAnsi" w:hAnsiTheme="minorHAnsi" w:cstheme="minorBidi"/>
          <w:sz w:val="22"/>
          <w:szCs w:val="22"/>
        </w:rPr>
        <w:t>550</w:t>
      </w:r>
      <w:r w:rsidRPr="009764C7">
        <w:rPr>
          <w:rFonts w:asciiTheme="minorHAnsi" w:hAnsiTheme="minorHAnsi" w:cstheme="minorBidi"/>
          <w:sz w:val="22"/>
          <w:szCs w:val="22"/>
        </w:rPr>
        <w:t xml:space="preserve"> per year; 4 children or more $</w:t>
      </w:r>
      <w:r>
        <w:rPr>
          <w:rFonts w:asciiTheme="minorHAnsi" w:hAnsiTheme="minorHAnsi" w:cstheme="minorBidi"/>
          <w:sz w:val="22"/>
          <w:szCs w:val="22"/>
        </w:rPr>
        <w:t>65</w:t>
      </w:r>
      <w:r w:rsidRPr="009764C7">
        <w:rPr>
          <w:rFonts w:asciiTheme="minorHAnsi" w:hAnsiTheme="minorHAnsi" w:cstheme="minorBidi"/>
          <w:sz w:val="22"/>
          <w:szCs w:val="22"/>
        </w:rPr>
        <w:t xml:space="preserve">0 per year.  This fee </w:t>
      </w:r>
    </w:p>
    <w:p w14:paraId="67EEAC71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can be paid in $</w:t>
      </w:r>
      <w:r>
        <w:rPr>
          <w:rFonts w:asciiTheme="minorHAnsi" w:hAnsiTheme="minorHAnsi" w:cstheme="minorBidi"/>
          <w:sz w:val="22"/>
          <w:szCs w:val="22"/>
        </w:rPr>
        <w:t>4</w:t>
      </w:r>
      <w:r w:rsidRPr="009764C7">
        <w:rPr>
          <w:rFonts w:asciiTheme="minorHAnsi" w:hAnsiTheme="minorHAnsi" w:cstheme="minorBidi"/>
          <w:sz w:val="22"/>
          <w:szCs w:val="22"/>
        </w:rPr>
        <w:t>5, $</w:t>
      </w:r>
      <w:r>
        <w:rPr>
          <w:rFonts w:asciiTheme="minorHAnsi" w:hAnsiTheme="minorHAnsi" w:cstheme="minorBidi"/>
          <w:sz w:val="22"/>
          <w:szCs w:val="22"/>
        </w:rPr>
        <w:t>55</w:t>
      </w:r>
      <w:r w:rsidRPr="009764C7">
        <w:rPr>
          <w:rFonts w:asciiTheme="minorHAnsi" w:hAnsiTheme="minorHAnsi" w:cstheme="minorBidi"/>
          <w:sz w:val="22"/>
          <w:szCs w:val="22"/>
        </w:rPr>
        <w:t>, or $</w:t>
      </w:r>
      <w:r>
        <w:rPr>
          <w:rFonts w:asciiTheme="minorHAnsi" w:hAnsiTheme="minorHAnsi" w:cstheme="minorBidi"/>
          <w:sz w:val="22"/>
          <w:szCs w:val="22"/>
        </w:rPr>
        <w:t>65</w:t>
      </w:r>
      <w:r w:rsidRPr="009764C7">
        <w:rPr>
          <w:rFonts w:asciiTheme="minorHAnsi" w:hAnsiTheme="minorHAnsi" w:cstheme="minorBidi"/>
          <w:sz w:val="22"/>
          <w:szCs w:val="22"/>
        </w:rPr>
        <w:t xml:space="preserve"> per month increments).</w:t>
      </w:r>
    </w:p>
    <w:p w14:paraId="4A5A64CF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08DA3969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 xml:space="preserve"> Class Fee (K)………………………………………………………………………………………………………………...</w:t>
      </w:r>
      <w:proofErr w:type="gramStart"/>
      <w:r w:rsidRPr="009764C7">
        <w:rPr>
          <w:rFonts w:asciiTheme="minorHAnsi" w:hAnsiTheme="minorHAnsi" w:cstheme="minorBidi"/>
          <w:sz w:val="22"/>
          <w:szCs w:val="22"/>
        </w:rPr>
        <w:t>….$</w:t>
      </w:r>
      <w:proofErr w:type="gramEnd"/>
      <w:r>
        <w:rPr>
          <w:rFonts w:asciiTheme="minorHAnsi" w:hAnsiTheme="minorHAnsi" w:cstheme="minorBidi"/>
          <w:sz w:val="22"/>
          <w:szCs w:val="22"/>
        </w:rPr>
        <w:t>7</w:t>
      </w:r>
      <w:r w:rsidRPr="009764C7">
        <w:rPr>
          <w:rFonts w:asciiTheme="minorHAnsi" w:hAnsiTheme="minorHAnsi" w:cstheme="minorBidi"/>
          <w:sz w:val="22"/>
          <w:szCs w:val="22"/>
        </w:rPr>
        <w:t>0.00</w:t>
      </w:r>
    </w:p>
    <w:p w14:paraId="36D92D50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  <w:r w:rsidRPr="009764C7">
        <w:rPr>
          <w:rFonts w:asciiTheme="minorHAnsi" w:hAnsiTheme="minorHAnsi" w:cstheme="minorBidi"/>
          <w:b/>
          <w:sz w:val="22"/>
          <w:szCs w:val="22"/>
        </w:rPr>
        <w:t>(Due with first tuition payment, includes some supplies)</w:t>
      </w:r>
    </w:p>
    <w:p w14:paraId="44AC2A6F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1BE4AC08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Class Fee (1-</w:t>
      </w:r>
      <w:proofErr w:type="gramStart"/>
      <w:r w:rsidRPr="009764C7">
        <w:rPr>
          <w:rFonts w:asciiTheme="minorHAnsi" w:hAnsiTheme="minorHAnsi" w:cstheme="minorBidi"/>
          <w:sz w:val="22"/>
          <w:szCs w:val="22"/>
        </w:rPr>
        <w:t>6)…</w:t>
      </w:r>
      <w:proofErr w:type="gramEnd"/>
      <w:r w:rsidRPr="009764C7">
        <w:rPr>
          <w:rFonts w:asciiTheme="minorHAnsi" w:hAnsiTheme="minorHAnsi" w:cstheme="minorBidi"/>
          <w:sz w:val="22"/>
          <w:szCs w:val="22"/>
        </w:rPr>
        <w:t>…………………………………………………………………….…………….........</w:t>
      </w:r>
      <w:r>
        <w:rPr>
          <w:rFonts w:asciiTheme="minorHAnsi" w:hAnsiTheme="minorHAnsi" w:cstheme="minorBidi"/>
          <w:sz w:val="22"/>
          <w:szCs w:val="22"/>
        </w:rPr>
        <w:t>..</w:t>
      </w:r>
      <w:r w:rsidRPr="009764C7">
        <w:rPr>
          <w:rFonts w:asciiTheme="minorHAnsi" w:hAnsiTheme="minorHAnsi" w:cstheme="minorBidi"/>
          <w:sz w:val="22"/>
          <w:szCs w:val="22"/>
        </w:rPr>
        <w:t>....................$</w:t>
      </w:r>
      <w:r>
        <w:rPr>
          <w:rFonts w:asciiTheme="minorHAnsi" w:hAnsiTheme="minorHAnsi" w:cstheme="minorBidi"/>
          <w:sz w:val="22"/>
          <w:szCs w:val="22"/>
        </w:rPr>
        <w:t>6</w:t>
      </w:r>
      <w:r w:rsidRPr="009764C7">
        <w:rPr>
          <w:rFonts w:asciiTheme="minorHAnsi" w:hAnsiTheme="minorHAnsi" w:cstheme="minorBidi"/>
          <w:sz w:val="22"/>
          <w:szCs w:val="22"/>
        </w:rPr>
        <w:t>0.00</w:t>
      </w:r>
    </w:p>
    <w:p w14:paraId="2EA8823A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  <w:r w:rsidRPr="009764C7">
        <w:rPr>
          <w:rFonts w:asciiTheme="minorHAnsi" w:hAnsiTheme="minorHAnsi" w:cstheme="minorBidi"/>
          <w:b/>
          <w:sz w:val="22"/>
          <w:szCs w:val="22"/>
        </w:rPr>
        <w:t>(Due with first tuition payment, includes school planner, and some supplies)</w:t>
      </w:r>
    </w:p>
    <w:p w14:paraId="1198C450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</w:p>
    <w:p w14:paraId="2CAFF15A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  <w:r w:rsidRPr="009764C7">
        <w:rPr>
          <w:rFonts w:asciiTheme="minorHAnsi" w:hAnsiTheme="minorHAnsi" w:cstheme="minorBidi"/>
          <w:b/>
          <w:sz w:val="22"/>
          <w:szCs w:val="22"/>
        </w:rPr>
        <w:t>Extended School Day</w:t>
      </w:r>
    </w:p>
    <w:p w14:paraId="74CADDB0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  <w:r w:rsidRPr="009764C7">
        <w:rPr>
          <w:rFonts w:asciiTheme="minorHAnsi" w:hAnsiTheme="minorHAnsi" w:cstheme="minorBidi"/>
          <w:b/>
          <w:sz w:val="22"/>
          <w:szCs w:val="22"/>
        </w:rPr>
        <w:t>Grades K-6</w:t>
      </w:r>
    </w:p>
    <w:p w14:paraId="25A79A88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29E014F8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Registration Fee</w:t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  <w:t>$30.00 per child (non-refundable)</w:t>
      </w:r>
    </w:p>
    <w:p w14:paraId="14914577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2:45 P.M. - 6:00 P.M.  (Monday –Friday)</w:t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  <w:t>$50.00 per week per child</w:t>
      </w:r>
    </w:p>
    <w:p w14:paraId="242291C4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5D3ED422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4E5D0494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  <w:r w:rsidRPr="009764C7">
        <w:rPr>
          <w:rFonts w:asciiTheme="minorHAnsi" w:hAnsiTheme="minorHAnsi" w:cstheme="minorBidi"/>
          <w:b/>
          <w:sz w:val="22"/>
          <w:szCs w:val="22"/>
        </w:rPr>
        <w:t>Daily Drop-in Fees</w:t>
      </w:r>
    </w:p>
    <w:p w14:paraId="61856EA4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</w:p>
    <w:p w14:paraId="56F2715A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2:45 P.M. - 6:00 P.M. Daily Drop-in</w:t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  <w:t>$25.00 (one child per family)</w:t>
      </w:r>
    </w:p>
    <w:p w14:paraId="2DF3797D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2:45 P.M. - 6:00 P.M. Daily Drop-in</w:t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  <w:t>$45.00 (two children per family)</w:t>
      </w:r>
    </w:p>
    <w:p w14:paraId="70888A8C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2:45 P.M. - 6:00 P.M. Daily Drop-in</w:t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  <w:t>$65.00 (three children per family)</w:t>
      </w:r>
    </w:p>
    <w:p w14:paraId="41380A68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1DF400D7" w14:textId="77777777" w:rsidR="00267FA9" w:rsidRPr="009764C7" w:rsidRDefault="00267FA9" w:rsidP="00267FA9">
      <w:pPr>
        <w:spacing w:line="240" w:lineRule="auto"/>
        <w:contextualSpacing/>
        <w:jc w:val="center"/>
        <w:rPr>
          <w:rFonts w:asciiTheme="minorHAnsi" w:hAnsiTheme="minorHAnsi" w:cstheme="minorBidi"/>
          <w:b/>
          <w:sz w:val="22"/>
          <w:szCs w:val="22"/>
        </w:rPr>
      </w:pPr>
      <w:r w:rsidRPr="009764C7">
        <w:rPr>
          <w:rFonts w:asciiTheme="minorHAnsi" w:hAnsiTheme="minorHAnsi" w:cstheme="minorBidi"/>
          <w:b/>
          <w:sz w:val="22"/>
          <w:szCs w:val="22"/>
        </w:rPr>
        <w:t>Penalty Fees</w:t>
      </w:r>
    </w:p>
    <w:p w14:paraId="34D0EF67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b/>
          <w:sz w:val="22"/>
          <w:szCs w:val="22"/>
        </w:rPr>
      </w:pPr>
    </w:p>
    <w:p w14:paraId="4E7D1E34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>6:05 P.M. - 6:20 P.M.  Late Pick Up Fee</w:t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</w:r>
      <w:r w:rsidRPr="009764C7">
        <w:rPr>
          <w:rFonts w:asciiTheme="minorHAnsi" w:hAnsiTheme="minorHAnsi" w:cstheme="minorBidi"/>
          <w:sz w:val="22"/>
          <w:szCs w:val="22"/>
        </w:rPr>
        <w:tab/>
        <w:t>$10.00 per child</w:t>
      </w:r>
    </w:p>
    <w:p w14:paraId="30FC9E4A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  <w:r w:rsidRPr="009764C7">
        <w:rPr>
          <w:rFonts w:asciiTheme="minorHAnsi" w:hAnsiTheme="minorHAnsi" w:cstheme="minorBidi"/>
          <w:sz w:val="22"/>
          <w:szCs w:val="22"/>
        </w:rPr>
        <w:t xml:space="preserve">6:20 P.M. - 6:35 P.M.  Late Pick Up Fee                  </w:t>
      </w:r>
      <w:r w:rsidRPr="009764C7">
        <w:rPr>
          <w:rFonts w:asciiTheme="minorHAnsi" w:hAnsiTheme="minorHAnsi" w:cstheme="minorBidi"/>
          <w:sz w:val="22"/>
          <w:szCs w:val="22"/>
        </w:rPr>
        <w:tab/>
        <w:t xml:space="preserve"> $20.00 per child</w:t>
      </w:r>
    </w:p>
    <w:p w14:paraId="665137D9" w14:textId="77777777" w:rsidR="00267FA9" w:rsidRPr="009764C7" w:rsidRDefault="00267FA9" w:rsidP="00267FA9">
      <w:pPr>
        <w:spacing w:line="240" w:lineRule="auto"/>
        <w:contextualSpacing/>
        <w:rPr>
          <w:rFonts w:asciiTheme="minorHAnsi" w:hAnsiTheme="minorHAnsi" w:cstheme="minorBidi"/>
          <w:sz w:val="22"/>
          <w:szCs w:val="22"/>
        </w:rPr>
      </w:pPr>
    </w:p>
    <w:p w14:paraId="54D87E29" w14:textId="77777777" w:rsidR="00267FA9" w:rsidRDefault="00267FA9" w:rsidP="00267FA9">
      <w:pPr>
        <w:spacing w:line="240" w:lineRule="auto"/>
        <w:contextualSpacing/>
        <w:jc w:val="center"/>
      </w:pPr>
      <w:r w:rsidRPr="009764C7">
        <w:rPr>
          <w:rFonts w:asciiTheme="minorHAnsi" w:hAnsiTheme="minorHAnsi" w:cstheme="minorBidi"/>
          <w:b/>
          <w:sz w:val="22"/>
          <w:szCs w:val="22"/>
        </w:rPr>
        <w:t>*Prices are subject to change annually</w:t>
      </w:r>
      <w:r w:rsidRPr="009764C7">
        <w:rPr>
          <w:rFonts w:asciiTheme="minorHAnsi" w:hAnsiTheme="minorHAnsi" w:cstheme="minorBidi"/>
          <w:sz w:val="22"/>
          <w:szCs w:val="22"/>
        </w:rPr>
        <w:t>.</w:t>
      </w:r>
    </w:p>
    <w:p w14:paraId="106CCE2E" w14:textId="77777777" w:rsidR="00031186" w:rsidRDefault="00031186" w:rsidP="00267FA9">
      <w:pPr>
        <w:jc w:val="center"/>
      </w:pPr>
    </w:p>
    <w:sectPr w:rsidR="000311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FA9"/>
    <w:rsid w:val="00031186"/>
    <w:rsid w:val="0026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F517F"/>
  <w15:chartTrackingRefBased/>
  <w15:docId w15:val="{74AF52F2-2C80-4027-9EBB-702094A2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7F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7FA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gsalt</dc:creator>
  <cp:keywords/>
  <dc:description/>
  <cp:lastModifiedBy>gsalt</cp:lastModifiedBy>
  <cp:revision>1</cp:revision>
  <dcterms:created xsi:type="dcterms:W3CDTF">2023-04-12T16:59:00Z</dcterms:created>
  <dcterms:modified xsi:type="dcterms:W3CDTF">2023-04-12T17:01:00Z</dcterms:modified>
</cp:coreProperties>
</file>